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8B91" w14:textId="77777777" w:rsidR="00BC6BBF" w:rsidRDefault="00BC6BBF">
      <w:bookmarkStart w:id="0" w:name="_GoBack"/>
      <w:bookmarkEnd w:id="0"/>
    </w:p>
    <w:p w14:paraId="6ED08B92" w14:textId="77777777" w:rsidR="004A70E3" w:rsidRDefault="004A70E3"/>
    <w:p w14:paraId="6ED08B93" w14:textId="2AA8F160" w:rsidR="004A70E3" w:rsidRDefault="00287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08BA9" wp14:editId="3796AE49">
                <wp:simplePos x="0" y="0"/>
                <wp:positionH relativeFrom="column">
                  <wp:posOffset>662940</wp:posOffset>
                </wp:positionH>
                <wp:positionV relativeFrom="paragraph">
                  <wp:posOffset>2540</wp:posOffset>
                </wp:positionV>
                <wp:extent cx="5406390" cy="3276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8BD5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6ED08BD6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7" w14:textId="77777777" w:rsidR="00EA326A" w:rsidRDefault="00EA326A" w:rsidP="00EA326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To:</w:t>
                            </w:r>
                          </w:p>
                          <w:p w14:paraId="6ED08BD8" w14:textId="77777777" w:rsidR="001B66F4" w:rsidRPr="00EA326A" w:rsidRDefault="001B66F4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From:</w:t>
                            </w:r>
                          </w:p>
                          <w:p w14:paraId="6ED08BD9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Destination Fax:</w:t>
                            </w:r>
                          </w:p>
                          <w:p w14:paraId="6ED08BDA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B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Total # of pages including cover sheet:</w:t>
                            </w:r>
                          </w:p>
                          <w:p w14:paraId="6ED08BDC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Note:</w:t>
                            </w:r>
                          </w:p>
                          <w:p w14:paraId="6ED08BDD" w14:textId="77777777" w:rsidR="00EA326A" w:rsidRPr="00EA326A" w:rsidRDefault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8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pt;margin-top:.2pt;width:425.7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lG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">
                <v:textbox>
                  <w:txbxContent>
                    <w:p w14:paraId="6ED08BD5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Date:</w:t>
                      </w:r>
                    </w:p>
                    <w:p w14:paraId="6ED08BD6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7" w14:textId="77777777" w:rsidR="00EA326A" w:rsidRDefault="00EA326A" w:rsidP="00EA326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To:</w:t>
                      </w:r>
                    </w:p>
                    <w:p w14:paraId="6ED08BD8" w14:textId="77777777" w:rsidR="001B66F4" w:rsidRPr="00EA326A" w:rsidRDefault="001B66F4" w:rsidP="00EA326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From:</w:t>
                      </w:r>
                    </w:p>
                    <w:p w14:paraId="6ED08BD9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Destination Fax:</w:t>
                      </w:r>
                    </w:p>
                    <w:p w14:paraId="6ED08BDA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B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Total # of pages including cover sheet:</w:t>
                      </w:r>
                    </w:p>
                    <w:p w14:paraId="6ED08BDC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Note:</w:t>
                      </w:r>
                    </w:p>
                    <w:p w14:paraId="6ED08BDD" w14:textId="77777777" w:rsidR="00EA326A" w:rsidRPr="00EA326A" w:rsidRDefault="00EA326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08B94" w14:textId="77777777" w:rsidR="004A70E3" w:rsidRDefault="004A70E3"/>
    <w:p w14:paraId="6ED08B95" w14:textId="77777777" w:rsidR="00693E03" w:rsidRDefault="00693E03"/>
    <w:p w14:paraId="6ED08B96" w14:textId="77777777" w:rsidR="00530ACF" w:rsidRDefault="00530ACF"/>
    <w:p w14:paraId="6ED08B97" w14:textId="77777777" w:rsidR="00530ACF" w:rsidRDefault="00530ACF"/>
    <w:p w14:paraId="6ED08B98" w14:textId="77777777" w:rsidR="00530ACF" w:rsidRDefault="00530ACF"/>
    <w:p w14:paraId="6ED08B99" w14:textId="77777777" w:rsidR="00530ACF" w:rsidRDefault="00530ACF"/>
    <w:p w14:paraId="6ED08B9A" w14:textId="77777777" w:rsidR="00BC6BBF" w:rsidRDefault="00BC6BBF"/>
    <w:p w14:paraId="6ED08BA4" w14:textId="77777777" w:rsidR="00A575A8" w:rsidRDefault="00A575A8"/>
    <w:p w14:paraId="6ED08BA5" w14:textId="77777777" w:rsidR="00644EA0" w:rsidRDefault="00644EA0" w:rsidP="00992AFD">
      <w:pPr>
        <w:tabs>
          <w:tab w:val="left" w:pos="1571"/>
        </w:tabs>
        <w:spacing w:line="240" w:lineRule="auto"/>
      </w:pPr>
    </w:p>
    <w:p w14:paraId="6ED08BA6" w14:textId="77777777" w:rsidR="00D210D8" w:rsidRPr="00992AFD" w:rsidRDefault="00D210D8" w:rsidP="00992AFD">
      <w:pPr>
        <w:tabs>
          <w:tab w:val="left" w:pos="1571"/>
        </w:tabs>
        <w:spacing w:line="240" w:lineRule="auto"/>
        <w:rPr>
          <w:rFonts w:ascii="Times New Roman" w:hAnsi="Times New Roman"/>
        </w:rPr>
      </w:pPr>
    </w:p>
    <w:p w14:paraId="6ED08BA7" w14:textId="77777777" w:rsidR="00E3100A" w:rsidRDefault="00E3100A" w:rsidP="00E3100A">
      <w:pPr>
        <w:tabs>
          <w:tab w:val="left" w:pos="1571"/>
        </w:tabs>
        <w:rPr>
          <w:rFonts w:ascii="Times New Roman" w:hAnsi="Times New Roman"/>
          <w:sz w:val="24"/>
          <w:szCs w:val="24"/>
        </w:rPr>
      </w:pPr>
    </w:p>
    <w:sectPr w:rsidR="00E3100A" w:rsidSect="00FC7954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8BAC" w14:textId="77777777" w:rsidR="00FE0B22" w:rsidRDefault="00FE0B22" w:rsidP="00FE0B22">
      <w:pPr>
        <w:spacing w:after="0" w:line="240" w:lineRule="auto"/>
      </w:pPr>
      <w:r>
        <w:separator/>
      </w:r>
    </w:p>
  </w:endnote>
  <w:endnote w:type="continuationSeparator" w:id="0">
    <w:p w14:paraId="6ED08BAD" w14:textId="77777777" w:rsidR="00FE0B22" w:rsidRDefault="00FE0B22" w:rsidP="00F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8BB1" w14:textId="77777777" w:rsidR="004A70E3" w:rsidRPr="004A70E3" w:rsidRDefault="004A70E3" w:rsidP="004A70E3">
    <w:pPr>
      <w:autoSpaceDE w:val="0"/>
      <w:autoSpaceDN w:val="0"/>
      <w:adjustRightInd w:val="0"/>
      <w:spacing w:after="0" w:line="225" w:lineRule="exact"/>
      <w:ind w:left="3" w:right="4362"/>
      <w:jc w:val="right"/>
      <w:rPr>
        <w:rFonts w:ascii="Century Gothic" w:hAnsi="Century Gothic" w:cs="Calibri"/>
      </w:rPr>
    </w:pPr>
    <w:r w:rsidRPr="004A70E3">
      <w:rPr>
        <w:rFonts w:ascii="Century Gothic" w:hAnsi="Century Gothic" w:cs="Calibri"/>
        <w:b/>
        <w:bCs/>
        <w:i/>
        <w:iCs/>
        <w:position w:val="1"/>
      </w:rPr>
      <w:t>P</w:t>
    </w:r>
    <w:r w:rsidRPr="004A70E3">
      <w:rPr>
        <w:rFonts w:ascii="Century Gothic" w:hAnsi="Century Gothic" w:cs="Calibri"/>
        <w:b/>
        <w:bCs/>
        <w:i/>
        <w:iCs/>
        <w:spacing w:val="-1"/>
        <w:position w:val="1"/>
      </w:rPr>
      <w:t>r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 xml:space="preserve">vacy </w:t>
    </w:r>
    <w:r w:rsidRPr="004A70E3">
      <w:rPr>
        <w:rFonts w:ascii="Century Gothic" w:hAnsi="Century Gothic" w:cs="Calibri"/>
        <w:b/>
        <w:bCs/>
        <w:i/>
        <w:iCs/>
        <w:spacing w:val="-3"/>
        <w:position w:val="1"/>
      </w:rPr>
      <w:t>N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o</w:t>
    </w:r>
    <w:r w:rsidRPr="004A70E3">
      <w:rPr>
        <w:rFonts w:ascii="Century Gothic" w:hAnsi="Century Gothic" w:cs="Calibri"/>
        <w:b/>
        <w:bCs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>ce</w:t>
    </w:r>
  </w:p>
  <w:p w14:paraId="6ED08BB2" w14:textId="77777777" w:rsidR="004A70E3" w:rsidRPr="004A70E3" w:rsidRDefault="004A70E3" w:rsidP="004A70E3">
    <w:pPr>
      <w:autoSpaceDE w:val="0"/>
      <w:autoSpaceDN w:val="0"/>
      <w:adjustRightInd w:val="0"/>
      <w:spacing w:after="0" w:line="265" w:lineRule="exact"/>
      <w:ind w:left="3079" w:right="-20"/>
      <w:rPr>
        <w:rFonts w:ascii="Century Gothic" w:hAnsi="Century Gothic" w:cs="Calibri"/>
      </w:rPr>
    </w:pPr>
    <w:r w:rsidRPr="004A70E3">
      <w:rPr>
        <w:rFonts w:ascii="Century Gothic" w:hAnsi="Century Gothic" w:cs="Calibri"/>
        <w:i/>
        <w:iCs/>
        <w:position w:val="1"/>
      </w:rPr>
      <w:t>This fax</w:t>
    </w:r>
    <w:r w:rsidRPr="004A70E3">
      <w:rPr>
        <w:rFonts w:ascii="Century Gothic" w:hAnsi="Century Gothic" w:cs="Calibri"/>
        <w:i/>
        <w:iCs/>
        <w:spacing w:val="-2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may c</w:t>
    </w:r>
    <w:r w:rsidRPr="004A70E3">
      <w:rPr>
        <w:rFonts w:ascii="Century Gothic" w:hAnsi="Century Gothic" w:cs="Calibri"/>
        <w:i/>
        <w:iCs/>
        <w:spacing w:val="-1"/>
        <w:position w:val="1"/>
      </w:rPr>
      <w:t>on</w:t>
    </w:r>
    <w:r w:rsidRPr="004A70E3">
      <w:rPr>
        <w:rFonts w:ascii="Century Gothic" w:hAnsi="Century Gothic" w:cs="Calibri"/>
        <w:i/>
        <w:iCs/>
        <w:position w:val="1"/>
      </w:rPr>
      <w:t>tain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p</w:t>
    </w:r>
    <w:r w:rsidRPr="004A70E3">
      <w:rPr>
        <w:rFonts w:ascii="Century Gothic" w:hAnsi="Century Gothic" w:cs="Calibri"/>
        <w:i/>
        <w:iCs/>
        <w:spacing w:val="1"/>
        <w:position w:val="1"/>
      </w:rPr>
      <w:t>r</w:t>
    </w:r>
    <w:r w:rsidRPr="004A70E3">
      <w:rPr>
        <w:rFonts w:ascii="Century Gothic" w:hAnsi="Century Gothic" w:cs="Calibri"/>
        <w:i/>
        <w:iCs/>
        <w:position w:val="1"/>
      </w:rPr>
      <w:t>iv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 or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co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fi</w:t>
    </w:r>
    <w:r w:rsidRPr="004A70E3">
      <w:rPr>
        <w:rFonts w:ascii="Century Gothic" w:hAnsi="Century Gothic" w:cs="Calibri"/>
        <w:i/>
        <w:iCs/>
        <w:spacing w:val="-1"/>
        <w:position w:val="1"/>
      </w:rPr>
      <w:t>d</w:t>
    </w:r>
    <w:r w:rsidRPr="004A70E3">
      <w:rPr>
        <w:rFonts w:ascii="Century Gothic" w:hAnsi="Century Gothic" w:cs="Calibri"/>
        <w:i/>
        <w:iCs/>
        <w:position w:val="1"/>
      </w:rPr>
      <w:t>enti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l d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ta.</w:t>
    </w:r>
  </w:p>
  <w:p w14:paraId="6ED08BB3" w14:textId="77777777" w:rsidR="004A70E3" w:rsidRPr="004A70E3" w:rsidRDefault="004A70E3" w:rsidP="004A70E3">
    <w:pPr>
      <w:autoSpaceDE w:val="0"/>
      <w:autoSpaceDN w:val="0"/>
      <w:adjustRightInd w:val="0"/>
      <w:spacing w:after="0" w:line="239" w:lineRule="auto"/>
      <w:ind w:left="40" w:right="54"/>
      <w:jc w:val="center"/>
      <w:rPr>
        <w:rFonts w:ascii="Century Gothic" w:hAnsi="Century Gothic" w:cs="Calibri"/>
      </w:rPr>
    </w:pPr>
    <w:r w:rsidRPr="004A70E3">
      <w:rPr>
        <w:rFonts w:ascii="Century Gothic" w:hAnsi="Century Gothic" w:cs="Calibri"/>
        <w:i/>
        <w:iCs/>
      </w:rPr>
      <w:t>The 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fo</w:t>
    </w:r>
    <w:r w:rsidRPr="004A70E3">
      <w:rPr>
        <w:rFonts w:ascii="Century Gothic" w:hAnsi="Century Gothic" w:cs="Calibri"/>
        <w:i/>
        <w:iCs/>
        <w:spacing w:val="-2"/>
      </w:rPr>
      <w:t>r</w:t>
    </w:r>
    <w:r w:rsidRPr="004A70E3">
      <w:rPr>
        <w:rFonts w:ascii="Century Gothic" w:hAnsi="Century Gothic" w:cs="Calibri"/>
        <w:i/>
        <w:iCs/>
      </w:rPr>
      <w:t>mation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co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tai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in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fa</w:t>
    </w:r>
    <w:r w:rsidRPr="004A70E3">
      <w:rPr>
        <w:rFonts w:ascii="Century Gothic" w:hAnsi="Century Gothic" w:cs="Calibri"/>
        <w:i/>
        <w:iCs/>
        <w:spacing w:val="-1"/>
      </w:rPr>
      <w:t>c</w:t>
    </w:r>
    <w:r w:rsidRPr="004A70E3">
      <w:rPr>
        <w:rFonts w:ascii="Century Gothic" w:hAnsi="Century Gothic" w:cs="Calibri"/>
        <w:i/>
        <w:iCs/>
      </w:rPr>
      <w:t>si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</w:rPr>
      <w:t>ile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  <w:spacing w:val="-2"/>
      </w:rPr>
      <w:t>e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>s</w:t>
    </w:r>
    <w:r w:rsidRPr="004A70E3">
      <w:rPr>
        <w:rFonts w:ascii="Century Gothic" w:hAnsi="Century Gothic" w:cs="Calibri"/>
        <w:i/>
        <w:iCs/>
        <w:spacing w:val="-1"/>
      </w:rPr>
      <w:t>ag</w:t>
    </w:r>
    <w:r w:rsidRPr="004A70E3">
      <w:rPr>
        <w:rFonts w:ascii="Century Gothic" w:hAnsi="Century Gothic" w:cs="Calibri"/>
        <w:i/>
        <w:iCs/>
      </w:rPr>
      <w:t xml:space="preserve">e </w:t>
    </w:r>
    <w:r w:rsidRPr="004A70E3">
      <w:rPr>
        <w:rFonts w:ascii="Century Gothic" w:hAnsi="Century Gothic" w:cs="Calibri"/>
        <w:i/>
        <w:iCs/>
        <w:spacing w:val="-2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ten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ed f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the use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 xml:space="preserve">of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4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add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es</w:t>
    </w:r>
    <w:r w:rsidRPr="004A70E3">
      <w:rPr>
        <w:rFonts w:ascii="Century Gothic" w:hAnsi="Century Gothic" w:cs="Calibri"/>
        <w:i/>
        <w:iCs/>
        <w:spacing w:val="1"/>
      </w:rPr>
      <w:t>s</w:t>
    </w:r>
    <w:r w:rsidRPr="004A70E3">
      <w:rPr>
        <w:rFonts w:ascii="Century Gothic" w:hAnsi="Century Gothic" w:cs="Calibri"/>
        <w:i/>
        <w:iCs/>
      </w:rPr>
      <w:t>ee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lis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</w:rPr>
      <w:t xml:space="preserve">ed </w:t>
    </w:r>
    <w:r w:rsidRPr="004A70E3">
      <w:rPr>
        <w:rFonts w:ascii="Century Gothic" w:hAnsi="Century Gothic" w:cs="Calibri"/>
        <w:i/>
        <w:iCs/>
        <w:spacing w:val="-1"/>
      </w:rPr>
      <w:t>ab</w:t>
    </w:r>
    <w:r w:rsidRPr="004A70E3">
      <w:rPr>
        <w:rFonts w:ascii="Century Gothic" w:hAnsi="Century Gothic" w:cs="Calibri"/>
        <w:i/>
        <w:iCs/>
      </w:rPr>
      <w:t>ove.</w:t>
    </w:r>
    <w:r w:rsidRPr="004A70E3">
      <w:rPr>
        <w:rFonts w:ascii="Century Gothic" w:hAnsi="Century Gothic" w:cs="Calibri"/>
        <w:i/>
        <w:iCs/>
        <w:spacing w:val="50"/>
      </w:rPr>
      <w:t xml:space="preserve"> </w:t>
    </w:r>
    <w:r w:rsidRPr="004A70E3">
      <w:rPr>
        <w:rFonts w:ascii="Century Gothic" w:hAnsi="Century Gothic" w:cs="Calibri"/>
        <w:i/>
        <w:iCs/>
      </w:rPr>
      <w:t>Th</w:t>
    </w:r>
    <w:r w:rsidRPr="004A70E3">
      <w:rPr>
        <w:rFonts w:ascii="Century Gothic" w:hAnsi="Century Gothic" w:cs="Calibri"/>
        <w:i/>
        <w:iCs/>
        <w:spacing w:val="-3"/>
      </w:rPr>
      <w:t>i</w:t>
    </w:r>
    <w:r w:rsidRPr="004A70E3">
      <w:rPr>
        <w:rFonts w:ascii="Century Gothic" w:hAnsi="Century Gothic" w:cs="Calibri"/>
        <w:i/>
        <w:iCs/>
      </w:rPr>
      <w:t>s 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for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</w:rPr>
      <w:t xml:space="preserve">may be </w:t>
    </w:r>
    <w:r w:rsidRPr="004A70E3">
      <w:rPr>
        <w:rFonts w:ascii="Century Gothic" w:hAnsi="Century Gothic" w:cs="Calibri"/>
        <w:i/>
        <w:iCs/>
        <w:spacing w:val="-3"/>
      </w:rPr>
      <w:t>p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otec</w:t>
    </w:r>
    <w:r w:rsidRPr="004A70E3">
      <w:rPr>
        <w:rFonts w:ascii="Century Gothic" w:hAnsi="Century Gothic" w:cs="Calibri"/>
        <w:i/>
        <w:iCs/>
        <w:spacing w:val="-3"/>
      </w:rPr>
      <w:t>t</w:t>
    </w:r>
    <w:r w:rsidRPr="004A70E3">
      <w:rPr>
        <w:rFonts w:ascii="Century Gothic" w:hAnsi="Century Gothic" w:cs="Calibri"/>
        <w:i/>
        <w:iCs/>
      </w:rPr>
      <w:t xml:space="preserve">ed </w:t>
    </w:r>
    <w:r w:rsidRPr="004A70E3">
      <w:rPr>
        <w:rFonts w:ascii="Century Gothic" w:hAnsi="Century Gothic" w:cs="Calibri"/>
        <w:i/>
        <w:iCs/>
        <w:spacing w:val="-1"/>
      </w:rPr>
      <w:t>b</w:t>
    </w:r>
    <w:r w:rsidRPr="004A70E3">
      <w:rPr>
        <w:rFonts w:ascii="Century Gothic" w:hAnsi="Century Gothic" w:cs="Calibri"/>
        <w:i/>
        <w:iCs/>
      </w:rPr>
      <w:t>y state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a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d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fed</w:t>
    </w:r>
    <w:r w:rsidRPr="004A70E3">
      <w:rPr>
        <w:rFonts w:ascii="Century Gothic" w:hAnsi="Century Gothic" w:cs="Calibri"/>
        <w:i/>
        <w:iCs/>
        <w:spacing w:val="-3"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l pri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cy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eg</w:t>
    </w:r>
    <w:r w:rsidRPr="004A70E3">
      <w:rPr>
        <w:rFonts w:ascii="Century Gothic" w:hAnsi="Century Gothic" w:cs="Calibri"/>
        <w:i/>
        <w:iCs/>
        <w:spacing w:val="-1"/>
      </w:rPr>
      <w:t>u</w:t>
    </w:r>
    <w:r w:rsidRPr="004A70E3">
      <w:rPr>
        <w:rFonts w:ascii="Century Gothic" w:hAnsi="Century Gothic" w:cs="Calibri"/>
        <w:i/>
        <w:iCs/>
      </w:rPr>
      <w:t>l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tio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 xml:space="preserve">s. 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If 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1"/>
      </w:rPr>
      <w:t xml:space="preserve"> n</w:t>
    </w:r>
    <w:r w:rsidRPr="004A70E3">
      <w:rPr>
        <w:rFonts w:ascii="Century Gothic" w:hAnsi="Century Gothic" w:cs="Calibri"/>
        <w:i/>
        <w:iCs/>
      </w:rPr>
      <w:t xml:space="preserve">ot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e inte</w:t>
    </w:r>
    <w:r w:rsidRPr="004A70E3">
      <w:rPr>
        <w:rFonts w:ascii="Century Gothic" w:hAnsi="Century Gothic" w:cs="Calibri"/>
        <w:i/>
        <w:iCs/>
        <w:spacing w:val="-1"/>
      </w:rPr>
      <w:t>nd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</w:t>
    </w:r>
    <w:r w:rsidRPr="004A70E3">
      <w:rPr>
        <w:rFonts w:ascii="Century Gothic" w:hAnsi="Century Gothic" w:cs="Calibri"/>
        <w:i/>
        <w:iCs/>
        <w:spacing w:val="-1"/>
      </w:rPr>
      <w:t>ip</w:t>
    </w:r>
    <w:r w:rsidRPr="004A70E3">
      <w:rPr>
        <w:rFonts w:ascii="Century Gothic" w:hAnsi="Century Gothic" w:cs="Calibri"/>
        <w:i/>
        <w:iCs/>
      </w:rPr>
      <w:t>ie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</w:t>
    </w:r>
    <w:r w:rsidRPr="004A70E3">
      <w:rPr>
        <w:rFonts w:ascii="Century Gothic" w:hAnsi="Century Gothic" w:cs="Calibri"/>
        <w:i/>
        <w:iCs/>
        <w:spacing w:val="-4"/>
      </w:rPr>
      <w:t xml:space="preserve"> </w:t>
    </w:r>
    <w:r w:rsidRPr="004A70E3">
      <w:rPr>
        <w:rFonts w:ascii="Century Gothic" w:hAnsi="Century Gothic" w:cs="Calibri"/>
        <w:i/>
        <w:iCs/>
      </w:rPr>
      <w:t>or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 xml:space="preserve">the </w:t>
    </w:r>
    <w:r w:rsidRPr="004A70E3">
      <w:rPr>
        <w:rFonts w:ascii="Century Gothic" w:hAnsi="Century Gothic" w:cs="Calibri"/>
        <w:i/>
        <w:iCs/>
        <w:spacing w:val="-1"/>
      </w:rPr>
      <w:t>p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son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espo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sib</w:t>
    </w:r>
    <w:r w:rsidRPr="004A70E3">
      <w:rPr>
        <w:rFonts w:ascii="Century Gothic" w:hAnsi="Century Gothic" w:cs="Calibri"/>
        <w:i/>
        <w:iCs/>
        <w:spacing w:val="-1"/>
      </w:rPr>
      <w:t>l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for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eli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g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inf</w:t>
    </w:r>
    <w:r w:rsidRPr="004A70E3">
      <w:rPr>
        <w:rFonts w:ascii="Century Gothic" w:hAnsi="Century Gothic" w:cs="Calibri"/>
        <w:i/>
        <w:iCs/>
        <w:spacing w:val="-4"/>
      </w:rPr>
      <w:t>o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m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</w:rPr>
      <w:t>o t</w:t>
    </w:r>
    <w:r w:rsidRPr="004A70E3">
      <w:rPr>
        <w:rFonts w:ascii="Century Gothic" w:hAnsi="Century Gothic" w:cs="Calibri"/>
        <w:i/>
        <w:iCs/>
        <w:spacing w:val="-3"/>
      </w:rPr>
      <w:t>h</w:t>
    </w:r>
    <w:r w:rsidRPr="004A70E3">
      <w:rPr>
        <w:rFonts w:ascii="Century Gothic" w:hAnsi="Century Gothic" w:cs="Calibri"/>
        <w:i/>
        <w:iCs/>
      </w:rPr>
      <w:t>e inte</w:t>
    </w:r>
    <w:r w:rsidRPr="004A70E3">
      <w:rPr>
        <w:rFonts w:ascii="Century Gothic" w:hAnsi="Century Gothic" w:cs="Calibri"/>
        <w:i/>
        <w:iCs/>
        <w:spacing w:val="-1"/>
      </w:rPr>
      <w:t>nd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</w:t>
    </w:r>
    <w:r w:rsidRPr="004A70E3">
      <w:rPr>
        <w:rFonts w:ascii="Century Gothic" w:hAnsi="Century Gothic" w:cs="Calibri"/>
        <w:i/>
        <w:iCs/>
        <w:spacing w:val="-1"/>
      </w:rPr>
      <w:t>ip</w:t>
    </w:r>
    <w:r w:rsidRPr="004A70E3">
      <w:rPr>
        <w:rFonts w:ascii="Century Gothic" w:hAnsi="Century Gothic" w:cs="Calibri"/>
        <w:i/>
        <w:iCs/>
      </w:rPr>
      <w:t>ie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t,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e he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eby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3"/>
      </w:rPr>
      <w:t>n</w:t>
    </w:r>
    <w:r w:rsidRPr="004A70E3">
      <w:rPr>
        <w:rFonts w:ascii="Century Gothic" w:hAnsi="Century Gothic" w:cs="Calibri"/>
        <w:i/>
        <w:iCs/>
      </w:rPr>
      <w:t>otif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</w:rPr>
      <w:t>ed th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a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 xml:space="preserve">y 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isc</w:t>
    </w:r>
    <w:r w:rsidRPr="004A70E3">
      <w:rPr>
        <w:rFonts w:ascii="Century Gothic" w:hAnsi="Century Gothic" w:cs="Calibri"/>
        <w:i/>
        <w:iCs/>
        <w:spacing w:val="-1"/>
      </w:rPr>
      <w:t>l</w:t>
    </w:r>
    <w:r w:rsidRPr="004A70E3">
      <w:rPr>
        <w:rFonts w:ascii="Century Gothic" w:hAnsi="Century Gothic" w:cs="Calibri"/>
        <w:i/>
        <w:iCs/>
      </w:rPr>
      <w:t>osure,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c</w:t>
    </w:r>
    <w:r w:rsidRPr="004A70E3">
      <w:rPr>
        <w:rFonts w:ascii="Century Gothic" w:hAnsi="Century Gothic" w:cs="Calibri"/>
        <w:i/>
        <w:iCs/>
        <w:spacing w:val="-1"/>
      </w:rPr>
      <w:t>op</w:t>
    </w:r>
    <w:r w:rsidRPr="004A70E3">
      <w:rPr>
        <w:rFonts w:ascii="Century Gothic" w:hAnsi="Century Gothic" w:cs="Calibri"/>
        <w:i/>
        <w:iCs/>
      </w:rPr>
      <w:t>y</w:t>
    </w:r>
    <w:r w:rsidRPr="004A70E3">
      <w:rPr>
        <w:rFonts w:ascii="Century Gothic" w:hAnsi="Century Gothic" w:cs="Calibri"/>
        <w:i/>
        <w:iCs/>
        <w:spacing w:val="-1"/>
      </w:rPr>
      <w:t>ing</w:t>
    </w:r>
    <w:r w:rsidRPr="004A70E3">
      <w:rPr>
        <w:rFonts w:ascii="Century Gothic" w:hAnsi="Century Gothic" w:cs="Calibri"/>
        <w:i/>
        <w:iCs/>
      </w:rPr>
      <w:t xml:space="preserve">, </w:t>
    </w:r>
    <w:r w:rsidRPr="004A70E3">
      <w:rPr>
        <w:rFonts w:ascii="Century Gothic" w:hAnsi="Century Gothic" w:cs="Calibri"/>
        <w:i/>
        <w:iCs/>
        <w:spacing w:val="-2"/>
      </w:rPr>
      <w:t>o</w:t>
    </w:r>
    <w:r w:rsidRPr="004A70E3">
      <w:rPr>
        <w:rFonts w:ascii="Century Gothic" w:hAnsi="Century Gothic" w:cs="Calibri"/>
        <w:i/>
        <w:iCs/>
      </w:rPr>
      <w:t>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dis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bu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 xml:space="preserve">of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inf</w:t>
    </w:r>
    <w:r w:rsidRPr="004A70E3">
      <w:rPr>
        <w:rFonts w:ascii="Century Gothic" w:hAnsi="Century Gothic" w:cs="Calibri"/>
        <w:i/>
        <w:iCs/>
        <w:spacing w:val="-1"/>
      </w:rPr>
      <w:t>or</w:t>
    </w:r>
    <w:r w:rsidRPr="004A70E3">
      <w:rPr>
        <w:rFonts w:ascii="Century Gothic" w:hAnsi="Century Gothic" w:cs="Calibri"/>
        <w:i/>
        <w:iCs/>
      </w:rPr>
      <w:t>mation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2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c</w:t>
    </w:r>
    <w:r w:rsidRPr="004A70E3">
      <w:rPr>
        <w:rFonts w:ascii="Century Gothic" w:hAnsi="Century Gothic" w:cs="Calibri"/>
        <w:i/>
        <w:iCs/>
      </w:rPr>
      <w:t xml:space="preserve">tly </w:t>
    </w:r>
    <w:r w:rsidRPr="004A70E3">
      <w:rPr>
        <w:rFonts w:ascii="Century Gothic" w:hAnsi="Century Gothic" w:cs="Calibri"/>
        <w:i/>
        <w:iCs/>
        <w:spacing w:val="-3"/>
      </w:rPr>
      <w:t>p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o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b</w:t>
    </w:r>
    <w:r w:rsidRPr="004A70E3">
      <w:rPr>
        <w:rFonts w:ascii="Century Gothic" w:hAnsi="Century Gothic" w:cs="Calibri"/>
        <w:i/>
        <w:iCs/>
      </w:rPr>
      <w:t>ited.</w:t>
    </w:r>
    <w:r w:rsidRPr="004A70E3">
      <w:rPr>
        <w:rFonts w:ascii="Century Gothic" w:hAnsi="Century Gothic" w:cs="Calibri"/>
        <w:i/>
        <w:iCs/>
        <w:spacing w:val="50"/>
      </w:rPr>
      <w:t xml:space="preserve"> </w:t>
    </w:r>
    <w:r w:rsidRPr="004A70E3">
      <w:rPr>
        <w:rFonts w:ascii="Century Gothic" w:hAnsi="Century Gothic" w:cs="Calibri"/>
        <w:i/>
        <w:iCs/>
      </w:rPr>
      <w:t>If 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ha</w:t>
    </w:r>
    <w:r w:rsidRPr="004A70E3">
      <w:rPr>
        <w:rFonts w:ascii="Century Gothic" w:hAnsi="Century Gothic" w:cs="Calibri"/>
        <w:i/>
        <w:iCs/>
      </w:rPr>
      <w:t xml:space="preserve">ve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ece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</w:rPr>
      <w:t>ed th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f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</w:rPr>
      <w:t>x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in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2"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or,</w:t>
    </w:r>
    <w:r w:rsidRPr="004A70E3">
      <w:rPr>
        <w:rFonts w:ascii="Century Gothic" w:hAnsi="Century Gothic" w:cs="Calibri"/>
      </w:rPr>
      <w:t xml:space="preserve"> </w:t>
    </w:r>
    <w:r w:rsidRPr="004A70E3">
      <w:rPr>
        <w:rFonts w:ascii="Century Gothic" w:hAnsi="Century Gothic" w:cs="Calibri"/>
        <w:i/>
        <w:iCs/>
        <w:spacing w:val="-1"/>
        <w:position w:val="1"/>
      </w:rPr>
      <w:t>p</w:t>
    </w:r>
    <w:r w:rsidRPr="004A70E3">
      <w:rPr>
        <w:rFonts w:ascii="Century Gothic" w:hAnsi="Century Gothic" w:cs="Calibri"/>
        <w:i/>
        <w:iCs/>
        <w:position w:val="1"/>
      </w:rPr>
      <w:t>le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se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otify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>e</w:t>
    </w:r>
    <w:r w:rsidRPr="004A70E3">
      <w:rPr>
        <w:rFonts w:ascii="Century Gothic" w:hAnsi="Century Gothic" w:cs="Calibri"/>
        <w:i/>
        <w:iCs/>
        <w:spacing w:val="-2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1"/>
        <w:position w:val="1"/>
      </w:rPr>
      <w:t>s</w:t>
    </w:r>
    <w:r w:rsidRPr="004A70E3">
      <w:rPr>
        <w:rFonts w:ascii="Century Gothic" w:hAnsi="Century Gothic" w:cs="Calibri"/>
        <w:i/>
        <w:iCs/>
        <w:position w:val="1"/>
      </w:rPr>
      <w:t>en</w:t>
    </w:r>
    <w:r w:rsidRPr="004A70E3">
      <w:rPr>
        <w:rFonts w:ascii="Century Gothic" w:hAnsi="Century Gothic" w:cs="Calibri"/>
        <w:i/>
        <w:iCs/>
        <w:spacing w:val="-1"/>
        <w:position w:val="1"/>
      </w:rPr>
      <w:t>d</w:t>
    </w:r>
    <w:r w:rsidRPr="004A70E3">
      <w:rPr>
        <w:rFonts w:ascii="Century Gothic" w:hAnsi="Century Gothic" w:cs="Calibri"/>
        <w:i/>
        <w:iCs/>
        <w:spacing w:val="-2"/>
        <w:position w:val="1"/>
      </w:rPr>
      <w:t>e</w:t>
    </w:r>
    <w:r w:rsidRPr="004A70E3">
      <w:rPr>
        <w:rFonts w:ascii="Century Gothic" w:hAnsi="Century Gothic" w:cs="Calibri"/>
        <w:i/>
        <w:iCs/>
        <w:position w:val="1"/>
      </w:rPr>
      <w:t>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2"/>
        <w:position w:val="1"/>
      </w:rPr>
      <w:t>im</w:t>
    </w:r>
    <w:r w:rsidRPr="004A70E3">
      <w:rPr>
        <w:rFonts w:ascii="Century Gothic" w:hAnsi="Century Gothic" w:cs="Calibri"/>
        <w:i/>
        <w:iCs/>
        <w:position w:val="1"/>
      </w:rPr>
      <w:t>medi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tely by</w:t>
    </w:r>
    <w:r w:rsidRPr="004A70E3">
      <w:rPr>
        <w:rFonts w:ascii="Century Gothic" w:hAnsi="Century Gothic" w:cs="Calibri"/>
        <w:i/>
        <w:iCs/>
        <w:spacing w:val="-3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telep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>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e at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 xml:space="preserve">e 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ele</w:t>
    </w:r>
    <w:r w:rsidRPr="004A70E3">
      <w:rPr>
        <w:rFonts w:ascii="Century Gothic" w:hAnsi="Century Gothic" w:cs="Calibri"/>
        <w:i/>
        <w:iCs/>
        <w:spacing w:val="-1"/>
        <w:position w:val="1"/>
      </w:rPr>
      <w:t>ph</w:t>
    </w:r>
    <w:r w:rsidRPr="004A70E3">
      <w:rPr>
        <w:rFonts w:ascii="Century Gothic" w:hAnsi="Century Gothic" w:cs="Calibri"/>
        <w:i/>
        <w:iCs/>
        <w:position w:val="1"/>
      </w:rPr>
      <w:t>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e n</w:t>
    </w:r>
    <w:r w:rsidRPr="004A70E3">
      <w:rPr>
        <w:rFonts w:ascii="Century Gothic" w:hAnsi="Century Gothic" w:cs="Calibri"/>
        <w:i/>
        <w:iCs/>
        <w:spacing w:val="-1"/>
        <w:position w:val="1"/>
      </w:rPr>
      <w:t>u</w:t>
    </w:r>
    <w:r w:rsidRPr="004A70E3">
      <w:rPr>
        <w:rFonts w:ascii="Century Gothic" w:hAnsi="Century Gothic" w:cs="Calibri"/>
        <w:i/>
        <w:iCs/>
        <w:position w:val="1"/>
      </w:rPr>
      <w:t>mb</w:t>
    </w:r>
    <w:r w:rsidRPr="004A70E3">
      <w:rPr>
        <w:rFonts w:ascii="Century Gothic" w:hAnsi="Century Gothic" w:cs="Calibri"/>
        <w:i/>
        <w:iCs/>
        <w:spacing w:val="-2"/>
        <w:position w:val="1"/>
      </w:rPr>
      <w:t>e</w:t>
    </w:r>
    <w:r w:rsidRPr="004A70E3">
      <w:rPr>
        <w:rFonts w:ascii="Century Gothic" w:hAnsi="Century Gothic" w:cs="Calibri"/>
        <w:i/>
        <w:iCs/>
        <w:position w:val="1"/>
      </w:rPr>
      <w:t>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l</w:t>
    </w:r>
    <w:r w:rsidRPr="004A70E3">
      <w:rPr>
        <w:rFonts w:ascii="Century Gothic" w:hAnsi="Century Gothic" w:cs="Calibri"/>
        <w:i/>
        <w:iCs/>
        <w:spacing w:val="-2"/>
        <w:position w:val="1"/>
      </w:rPr>
      <w:t>i</w:t>
    </w:r>
    <w:r w:rsidRPr="004A70E3">
      <w:rPr>
        <w:rFonts w:ascii="Century Gothic" w:hAnsi="Century Gothic" w:cs="Calibri"/>
        <w:i/>
        <w:iCs/>
        <w:position w:val="1"/>
      </w:rPr>
      <w:t>s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ed</w:t>
    </w:r>
    <w:r w:rsidRPr="004A70E3">
      <w:rPr>
        <w:rFonts w:ascii="Century Gothic" w:hAnsi="Century Gothic" w:cs="Calibri"/>
        <w:i/>
        <w:iCs/>
        <w:spacing w:val="-3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a</w:t>
    </w:r>
    <w:r w:rsidRPr="004A70E3">
      <w:rPr>
        <w:rFonts w:ascii="Century Gothic" w:hAnsi="Century Gothic" w:cs="Calibri"/>
        <w:i/>
        <w:iCs/>
        <w:spacing w:val="-1"/>
        <w:position w:val="1"/>
      </w:rPr>
      <w:t>b</w:t>
    </w:r>
    <w:r w:rsidRPr="004A70E3">
      <w:rPr>
        <w:rFonts w:ascii="Century Gothic" w:hAnsi="Century Gothic" w:cs="Calibri"/>
        <w:i/>
        <w:iCs/>
        <w:position w:val="1"/>
      </w:rPr>
      <w:t>ove.</w:t>
    </w:r>
  </w:p>
  <w:p w14:paraId="6ED08BB4" w14:textId="77777777" w:rsidR="004A70E3" w:rsidRPr="004A70E3" w:rsidRDefault="004A70E3" w:rsidP="00287C24">
    <w:pPr>
      <w:autoSpaceDE w:val="0"/>
      <w:autoSpaceDN w:val="0"/>
      <w:adjustRightInd w:val="0"/>
      <w:spacing w:after="0" w:line="239" w:lineRule="auto"/>
      <w:ind w:right="54"/>
      <w:rPr>
        <w:rFonts w:cs="Calibri"/>
      </w:rPr>
    </w:pPr>
  </w:p>
  <w:tbl>
    <w:tblPr>
      <w:tblW w:w="9813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6"/>
      <w:gridCol w:w="1536"/>
      <w:gridCol w:w="1265"/>
      <w:gridCol w:w="1446"/>
      <w:gridCol w:w="1825"/>
      <w:gridCol w:w="1825"/>
    </w:tblGrid>
    <w:tr w:rsidR="00287C24" w:rsidRPr="006950BA" w14:paraId="6ED08BD1" w14:textId="77777777" w:rsidTr="00287C24">
      <w:trPr>
        <w:trHeight w:val="837"/>
        <w:jc w:val="center"/>
      </w:trPr>
      <w:tc>
        <w:tcPr>
          <w:tcW w:w="1916" w:type="dxa"/>
          <w:shd w:val="clear" w:color="auto" w:fill="auto"/>
        </w:tcPr>
        <w:p w14:paraId="68067D3B" w14:textId="77777777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</w:p>
        <w:p w14:paraId="5BFF2091" w14:textId="77777777" w:rsidR="00287C24" w:rsidRPr="00936FBB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Andover</w:t>
          </w:r>
        </w:p>
        <w:p w14:paraId="6591363C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1875 Station Pkwy NW</w:t>
          </w:r>
        </w:p>
        <w:p w14:paraId="0EDA9AA7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 xml:space="preserve">Andover, MN  </w:t>
          </w:r>
        </w:p>
        <w:p w14:paraId="6ED08BB9" w14:textId="736BBFFF" w:rsidR="00287C24" w:rsidRPr="006950BA" w:rsidRDefault="00287C24" w:rsidP="00FE0B22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>55304</w:t>
          </w:r>
        </w:p>
      </w:tc>
      <w:tc>
        <w:tcPr>
          <w:tcW w:w="1536" w:type="dxa"/>
          <w:shd w:val="clear" w:color="auto" w:fill="auto"/>
        </w:tcPr>
        <w:p w14:paraId="42F4A407" w14:textId="77777777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</w:p>
        <w:p w14:paraId="3E4565ED" w14:textId="77777777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Blaine</w:t>
          </w:r>
        </w:p>
        <w:p w14:paraId="07641695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11870 Ulysses St</w:t>
          </w:r>
          <w:r w:rsidRPr="00936FBB">
            <w:rPr>
              <w:rFonts w:ascii="Arial Narrow" w:hAnsi="Arial Narrow"/>
              <w:sz w:val="16"/>
              <w:szCs w:val="16"/>
            </w:rPr>
            <w:t xml:space="preserve"> NE</w:t>
          </w:r>
        </w:p>
        <w:p w14:paraId="25C311AC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>Suite 200</w:t>
          </w:r>
        </w:p>
        <w:p w14:paraId="4789A829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 xml:space="preserve">Blaine, MN  </w:t>
          </w:r>
        </w:p>
        <w:p w14:paraId="6ED08BBF" w14:textId="0704FAF9" w:rsidR="00287C24" w:rsidRPr="006950BA" w:rsidRDefault="00287C24" w:rsidP="00FE0B22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>55434</w:t>
          </w:r>
        </w:p>
      </w:tc>
      <w:tc>
        <w:tcPr>
          <w:tcW w:w="1265" w:type="dxa"/>
          <w:shd w:val="clear" w:color="auto" w:fill="auto"/>
        </w:tcPr>
        <w:p w14:paraId="1FD4B1A7" w14:textId="77777777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</w:p>
        <w:p w14:paraId="3DB00D70" w14:textId="77777777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St. Paul</w:t>
          </w:r>
        </w:p>
        <w:p w14:paraId="26005D40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1208 Grand Ave</w:t>
          </w:r>
        </w:p>
        <w:p w14:paraId="770638BD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>Suite 103</w:t>
          </w:r>
        </w:p>
        <w:p w14:paraId="44BB985B" w14:textId="77777777" w:rsidR="00287C24" w:rsidRPr="00936FB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 xml:space="preserve">St. Paul, MN  </w:t>
          </w:r>
        </w:p>
        <w:p w14:paraId="6ED08BC5" w14:textId="6BD0B1E6" w:rsidR="00287C24" w:rsidRPr="006950BA" w:rsidRDefault="00287C24" w:rsidP="00FE0B22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55105</w:t>
          </w:r>
        </w:p>
      </w:tc>
      <w:tc>
        <w:tcPr>
          <w:tcW w:w="1446" w:type="dxa"/>
          <w:shd w:val="clear" w:color="auto" w:fill="auto"/>
        </w:tcPr>
        <w:p w14:paraId="4CD9D7FC" w14:textId="77777777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</w:p>
        <w:p w14:paraId="5C3FABB9" w14:textId="77777777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Plymouth</w:t>
          </w:r>
        </w:p>
        <w:p w14:paraId="11ABB57F" w14:textId="77777777" w:rsidR="00287C24" w:rsidRPr="00364C9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364C9B">
            <w:rPr>
              <w:rFonts w:ascii="Arial Narrow" w:hAnsi="Arial Narrow"/>
              <w:sz w:val="16"/>
              <w:szCs w:val="16"/>
            </w:rPr>
            <w:t>18205 45th Ave N</w:t>
          </w:r>
        </w:p>
        <w:p w14:paraId="035E8216" w14:textId="77777777" w:rsidR="00287C24" w:rsidRPr="00364C9B" w:rsidRDefault="00287C24" w:rsidP="00DC4BB1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364C9B">
            <w:rPr>
              <w:rFonts w:ascii="Arial" w:hAnsi="Arial" w:cs="Arial"/>
              <w:sz w:val="16"/>
              <w:szCs w:val="16"/>
            </w:rPr>
            <w:t>​</w:t>
          </w:r>
          <w:r w:rsidRPr="00364C9B">
            <w:rPr>
              <w:rFonts w:ascii="Arial Narrow" w:hAnsi="Arial Narrow"/>
              <w:sz w:val="16"/>
              <w:szCs w:val="16"/>
            </w:rPr>
            <w:t>Unit D</w:t>
          </w:r>
        </w:p>
        <w:p w14:paraId="6ED08BCA" w14:textId="5BB13B44" w:rsidR="00287C24" w:rsidRPr="006950BA" w:rsidRDefault="00287C24" w:rsidP="00FE0B22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 w:rsidRPr="00364C9B">
            <w:rPr>
              <w:rFonts w:ascii="Arial Narrow" w:hAnsi="Arial Narrow"/>
              <w:sz w:val="16"/>
              <w:szCs w:val="16"/>
            </w:rPr>
            <w:t>Plymouth, MN  55446</w:t>
          </w:r>
        </w:p>
      </w:tc>
      <w:tc>
        <w:tcPr>
          <w:tcW w:w="1825" w:type="dxa"/>
        </w:tcPr>
        <w:p w14:paraId="705DDCA9" w14:textId="77777777" w:rsidR="00287C24" w:rsidRDefault="00287C24" w:rsidP="00287C24">
          <w:pPr>
            <w:pStyle w:val="NoSpacing"/>
            <w:rPr>
              <w:rFonts w:ascii="Century Gothic" w:hAnsi="Century Gothic"/>
              <w:sz w:val="16"/>
              <w:szCs w:val="16"/>
            </w:rPr>
          </w:pPr>
        </w:p>
        <w:p w14:paraId="16F4ACA3" w14:textId="77777777" w:rsidR="00287C24" w:rsidRDefault="00287C24" w:rsidP="00287C24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Ramsey</w:t>
          </w:r>
        </w:p>
        <w:p w14:paraId="438FA4EF" w14:textId="77777777" w:rsidR="00287C24" w:rsidRPr="00936FBB" w:rsidRDefault="00287C24" w:rsidP="00287C24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>14000 Sunfish Lake Blvd</w:t>
          </w:r>
        </w:p>
        <w:p w14:paraId="78B735BE" w14:textId="77777777" w:rsidR="00287C24" w:rsidRPr="00936FBB" w:rsidRDefault="00287C24" w:rsidP="00287C24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>Suite 205</w:t>
          </w:r>
        </w:p>
        <w:p w14:paraId="2795C0D2" w14:textId="77777777" w:rsidR="00287C24" w:rsidRDefault="00287C24" w:rsidP="00287C24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 xml:space="preserve">Ramsey, MN </w:t>
          </w:r>
        </w:p>
        <w:p w14:paraId="738BC882" w14:textId="37130970" w:rsidR="00287C24" w:rsidRDefault="00287C24" w:rsidP="00287C24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 w:rsidRPr="00936FBB">
            <w:rPr>
              <w:rFonts w:ascii="Arial Narrow" w:hAnsi="Arial Narrow"/>
              <w:sz w:val="16"/>
              <w:szCs w:val="16"/>
            </w:rPr>
            <w:t>55303</w:t>
          </w:r>
        </w:p>
      </w:tc>
      <w:tc>
        <w:tcPr>
          <w:tcW w:w="1825" w:type="dxa"/>
        </w:tcPr>
        <w:p w14:paraId="3A8A3178" w14:textId="7BCC9C0E" w:rsidR="00287C24" w:rsidRDefault="00287C24" w:rsidP="00DC4BB1">
          <w:pPr>
            <w:pStyle w:val="NoSpacing"/>
            <w:rPr>
              <w:rFonts w:ascii="Century Gothic" w:hAnsi="Century Gothic"/>
              <w:sz w:val="16"/>
              <w:szCs w:val="16"/>
            </w:rPr>
          </w:pPr>
        </w:p>
        <w:p w14:paraId="71C7A1BA" w14:textId="77777777" w:rsidR="00287C24" w:rsidRDefault="00287C24" w:rsidP="00287C24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Becker</w:t>
          </w:r>
        </w:p>
        <w:p w14:paraId="1294604C" w14:textId="77777777" w:rsidR="00287C24" w:rsidRDefault="00287C24" w:rsidP="00287C24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12390 Sherburne Ave. SE</w:t>
          </w:r>
        </w:p>
        <w:p w14:paraId="613F03AC" w14:textId="77777777" w:rsidR="00287C24" w:rsidRDefault="00287C24" w:rsidP="00287C24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5C766A">
            <w:rPr>
              <w:rFonts w:ascii="Arial Narrow" w:hAnsi="Arial Narrow"/>
              <w:sz w:val="16"/>
              <w:szCs w:val="16"/>
            </w:rPr>
            <w:t xml:space="preserve">Becker, MN </w:t>
          </w:r>
        </w:p>
        <w:p w14:paraId="6ED08BD0" w14:textId="497CC2F0" w:rsidR="00287C24" w:rsidRPr="006950BA" w:rsidRDefault="00287C24" w:rsidP="00287C24">
          <w:pPr>
            <w:pStyle w:val="NoSpacing"/>
            <w:rPr>
              <w:rFonts w:ascii="Century Gothic" w:hAnsi="Century Gothic"/>
              <w:sz w:val="16"/>
              <w:szCs w:val="16"/>
            </w:rPr>
          </w:pPr>
          <w:r w:rsidRPr="005C766A">
            <w:rPr>
              <w:rFonts w:ascii="Arial Narrow" w:hAnsi="Arial Narrow"/>
              <w:sz w:val="16"/>
              <w:szCs w:val="16"/>
            </w:rPr>
            <w:t>55308</w:t>
          </w:r>
        </w:p>
      </w:tc>
    </w:tr>
  </w:tbl>
  <w:p w14:paraId="6ED08BD2" w14:textId="77777777" w:rsidR="00FE0B22" w:rsidRDefault="00FE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8BAA" w14:textId="77777777" w:rsidR="00FE0B22" w:rsidRDefault="00FE0B22" w:rsidP="00FE0B22">
      <w:pPr>
        <w:spacing w:after="0" w:line="240" w:lineRule="auto"/>
      </w:pPr>
      <w:r>
        <w:separator/>
      </w:r>
    </w:p>
  </w:footnote>
  <w:footnote w:type="continuationSeparator" w:id="0">
    <w:p w14:paraId="6ED08BAB" w14:textId="77777777" w:rsidR="00FE0B22" w:rsidRDefault="00FE0B22" w:rsidP="00FE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8BAE" w14:textId="4D8016C0" w:rsidR="00FE0B22" w:rsidRDefault="00DD4D61" w:rsidP="005C52E9">
    <w:pPr>
      <w:pStyle w:val="Header"/>
      <w:jc w:val="center"/>
    </w:pPr>
    <w:r w:rsidRPr="00DD4D61">
      <w:drawing>
        <wp:inline distT="0" distB="0" distL="0" distR="0" wp14:anchorId="79EE5307" wp14:editId="2FE05DED">
          <wp:extent cx="6858000" cy="16148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61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08BAF" w14:textId="77777777" w:rsidR="004A70E3" w:rsidRDefault="004A70E3">
    <w:pPr>
      <w:pStyle w:val="Header"/>
    </w:pPr>
  </w:p>
  <w:p w14:paraId="6ED08BB0" w14:textId="77777777" w:rsidR="004A70E3" w:rsidRPr="004A70E3" w:rsidRDefault="004A70E3" w:rsidP="004A70E3">
    <w:pPr>
      <w:pStyle w:val="Header"/>
      <w:jc w:val="center"/>
      <w:rPr>
        <w:rFonts w:ascii="Century Gothic" w:hAnsi="Century Gothic"/>
        <w:b/>
      </w:rPr>
    </w:pPr>
    <w:r w:rsidRPr="004A70E3">
      <w:rPr>
        <w:rFonts w:ascii="Century Gothic" w:hAnsi="Century Gothic"/>
        <w:b/>
      </w:rPr>
      <w:t>Fax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15EE"/>
    <w:multiLevelType w:val="hybridMultilevel"/>
    <w:tmpl w:val="F2703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6E1"/>
    <w:multiLevelType w:val="hybridMultilevel"/>
    <w:tmpl w:val="7F9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E09"/>
    <w:rsid w:val="00010257"/>
    <w:rsid w:val="00014853"/>
    <w:rsid w:val="00044FC2"/>
    <w:rsid w:val="00062BD5"/>
    <w:rsid w:val="000A61FF"/>
    <w:rsid w:val="000B230E"/>
    <w:rsid w:val="000E0D01"/>
    <w:rsid w:val="0012725A"/>
    <w:rsid w:val="0016429E"/>
    <w:rsid w:val="00183A61"/>
    <w:rsid w:val="001B1FCB"/>
    <w:rsid w:val="001B66F4"/>
    <w:rsid w:val="001E67B0"/>
    <w:rsid w:val="001F0C77"/>
    <w:rsid w:val="002104EC"/>
    <w:rsid w:val="00222729"/>
    <w:rsid w:val="00226985"/>
    <w:rsid w:val="002340E9"/>
    <w:rsid w:val="00264965"/>
    <w:rsid w:val="00283809"/>
    <w:rsid w:val="00287C24"/>
    <w:rsid w:val="002A2026"/>
    <w:rsid w:val="002F5CDB"/>
    <w:rsid w:val="003015D1"/>
    <w:rsid w:val="00311487"/>
    <w:rsid w:val="003315A5"/>
    <w:rsid w:val="00333B32"/>
    <w:rsid w:val="00364C9B"/>
    <w:rsid w:val="00382525"/>
    <w:rsid w:val="00386CA3"/>
    <w:rsid w:val="00390B58"/>
    <w:rsid w:val="003A0B0F"/>
    <w:rsid w:val="003E0892"/>
    <w:rsid w:val="003E5DC3"/>
    <w:rsid w:val="003F2331"/>
    <w:rsid w:val="00410DCF"/>
    <w:rsid w:val="00493E0E"/>
    <w:rsid w:val="004A6A39"/>
    <w:rsid w:val="004A70E3"/>
    <w:rsid w:val="004B4371"/>
    <w:rsid w:val="004B69DB"/>
    <w:rsid w:val="004C3377"/>
    <w:rsid w:val="005137E2"/>
    <w:rsid w:val="00522E38"/>
    <w:rsid w:val="00530ACF"/>
    <w:rsid w:val="00546681"/>
    <w:rsid w:val="00556BE1"/>
    <w:rsid w:val="005C52E9"/>
    <w:rsid w:val="005D4E09"/>
    <w:rsid w:val="006000F0"/>
    <w:rsid w:val="006003B5"/>
    <w:rsid w:val="006152E0"/>
    <w:rsid w:val="00631E10"/>
    <w:rsid w:val="00643989"/>
    <w:rsid w:val="00644EA0"/>
    <w:rsid w:val="0069368C"/>
    <w:rsid w:val="00693E03"/>
    <w:rsid w:val="006950BA"/>
    <w:rsid w:val="007152BC"/>
    <w:rsid w:val="00717E6C"/>
    <w:rsid w:val="007309F4"/>
    <w:rsid w:val="007C6056"/>
    <w:rsid w:val="007E4C39"/>
    <w:rsid w:val="007E505F"/>
    <w:rsid w:val="007F18AE"/>
    <w:rsid w:val="00803930"/>
    <w:rsid w:val="00813250"/>
    <w:rsid w:val="008229C1"/>
    <w:rsid w:val="00840993"/>
    <w:rsid w:val="0084769B"/>
    <w:rsid w:val="008C5C04"/>
    <w:rsid w:val="008D4F60"/>
    <w:rsid w:val="008D780F"/>
    <w:rsid w:val="008F1E06"/>
    <w:rsid w:val="008F6DE9"/>
    <w:rsid w:val="00925948"/>
    <w:rsid w:val="0093191A"/>
    <w:rsid w:val="00933A2D"/>
    <w:rsid w:val="00936FBB"/>
    <w:rsid w:val="009524A7"/>
    <w:rsid w:val="00977226"/>
    <w:rsid w:val="00983948"/>
    <w:rsid w:val="00992AFD"/>
    <w:rsid w:val="00996A2C"/>
    <w:rsid w:val="009C0421"/>
    <w:rsid w:val="009D3C90"/>
    <w:rsid w:val="009E1475"/>
    <w:rsid w:val="00A2082D"/>
    <w:rsid w:val="00A575A8"/>
    <w:rsid w:val="00A97A67"/>
    <w:rsid w:val="00AA5AC1"/>
    <w:rsid w:val="00AC03BD"/>
    <w:rsid w:val="00AC5C88"/>
    <w:rsid w:val="00AE004D"/>
    <w:rsid w:val="00AE1A9D"/>
    <w:rsid w:val="00AF33E5"/>
    <w:rsid w:val="00B07485"/>
    <w:rsid w:val="00B241B3"/>
    <w:rsid w:val="00B27EE8"/>
    <w:rsid w:val="00B7476D"/>
    <w:rsid w:val="00B75823"/>
    <w:rsid w:val="00B9738E"/>
    <w:rsid w:val="00BB35E7"/>
    <w:rsid w:val="00BB4390"/>
    <w:rsid w:val="00BC6BBF"/>
    <w:rsid w:val="00BD1DFE"/>
    <w:rsid w:val="00BD6376"/>
    <w:rsid w:val="00BE2700"/>
    <w:rsid w:val="00BF5104"/>
    <w:rsid w:val="00C139CB"/>
    <w:rsid w:val="00C33AE2"/>
    <w:rsid w:val="00C52883"/>
    <w:rsid w:val="00C609A5"/>
    <w:rsid w:val="00C6207F"/>
    <w:rsid w:val="00CA2E1F"/>
    <w:rsid w:val="00D210D8"/>
    <w:rsid w:val="00D31E13"/>
    <w:rsid w:val="00D41DF4"/>
    <w:rsid w:val="00D664F7"/>
    <w:rsid w:val="00D73652"/>
    <w:rsid w:val="00D90B21"/>
    <w:rsid w:val="00DC6ACE"/>
    <w:rsid w:val="00DD4D61"/>
    <w:rsid w:val="00DD7AE4"/>
    <w:rsid w:val="00E109C0"/>
    <w:rsid w:val="00E3100A"/>
    <w:rsid w:val="00E4215E"/>
    <w:rsid w:val="00E733ED"/>
    <w:rsid w:val="00EA326A"/>
    <w:rsid w:val="00EB0897"/>
    <w:rsid w:val="00EC0372"/>
    <w:rsid w:val="00F35258"/>
    <w:rsid w:val="00F60092"/>
    <w:rsid w:val="00F6501B"/>
    <w:rsid w:val="00FB4192"/>
    <w:rsid w:val="00FC22D5"/>
    <w:rsid w:val="00FC7954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08B91"/>
  <w15:docId w15:val="{1B92333A-FE37-467B-B84F-AFC078D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E09"/>
    <w:rPr>
      <w:rFonts w:ascii="Tahoma" w:hAnsi="Tahoma" w:cs="Tahoma"/>
      <w:sz w:val="16"/>
      <w:szCs w:val="16"/>
    </w:rPr>
  </w:style>
  <w:style w:type="character" w:styleId="Hyperlink">
    <w:name w:val="Hyperlink"/>
    <w:rsid w:val="00FC22D5"/>
    <w:rPr>
      <w:color w:val="0000FF"/>
      <w:u w:val="single"/>
    </w:rPr>
  </w:style>
  <w:style w:type="character" w:styleId="Strong">
    <w:name w:val="Strong"/>
    <w:uiPriority w:val="22"/>
    <w:qFormat/>
    <w:rsid w:val="00FC22D5"/>
    <w:rPr>
      <w:b/>
      <w:bCs/>
    </w:rPr>
  </w:style>
  <w:style w:type="paragraph" w:styleId="NoSpacing">
    <w:name w:val="No Spacing"/>
    <w:uiPriority w:val="1"/>
    <w:qFormat/>
    <w:rsid w:val="00FC22D5"/>
    <w:rPr>
      <w:sz w:val="22"/>
      <w:szCs w:val="22"/>
    </w:rPr>
  </w:style>
  <w:style w:type="table" w:styleId="TableGrid">
    <w:name w:val="Table Grid"/>
    <w:basedOn w:val="TableNormal"/>
    <w:uiPriority w:val="59"/>
    <w:rsid w:val="0052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7B0"/>
    <w:pPr>
      <w:ind w:left="720"/>
      <w:contextualSpacing/>
    </w:pPr>
  </w:style>
  <w:style w:type="character" w:customStyle="1" w:styleId="change">
    <w:name w:val="change"/>
    <w:basedOn w:val="DefaultParagraphFont"/>
    <w:rsid w:val="006000F0"/>
  </w:style>
  <w:style w:type="paragraph" w:styleId="Header">
    <w:name w:val="header"/>
    <w:basedOn w:val="Normal"/>
    <w:link w:val="Head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http://www.rumrivercounseling.com/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andrew holdredge</cp:lastModifiedBy>
  <cp:revision>2</cp:revision>
  <cp:lastPrinted>2018-07-30T22:00:00Z</cp:lastPrinted>
  <dcterms:created xsi:type="dcterms:W3CDTF">2020-03-23T05:27:00Z</dcterms:created>
  <dcterms:modified xsi:type="dcterms:W3CDTF">2020-03-23T05:27:00Z</dcterms:modified>
</cp:coreProperties>
</file>